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F8" w:rsidRDefault="003440F8"/>
    <w:p w:rsidR="00682DCE" w:rsidRDefault="00682DCE"/>
    <w:p w:rsidR="00682DCE" w:rsidRPr="00047B35" w:rsidRDefault="006E49FF" w:rsidP="006E49FF">
      <w:pPr>
        <w:jc w:val="center"/>
        <w:rPr>
          <w:rFonts w:ascii="Times New Roman" w:hAnsi="Times New Roman" w:cs="Times New Roman"/>
          <w:b/>
          <w:sz w:val="40"/>
          <w:szCs w:val="40"/>
        </w:rPr>
      </w:pPr>
      <w:r>
        <w:rPr>
          <w:rFonts w:ascii="Times New Roman" w:hAnsi="Times New Roman" w:cs="Times New Roman"/>
          <w:b/>
          <w:sz w:val="40"/>
          <w:szCs w:val="40"/>
        </w:rPr>
        <w:t>Challenges in Designing Mechatronics Engineering Curriculum</w:t>
      </w:r>
    </w:p>
    <w:p w:rsidR="002F1D78" w:rsidRPr="00792400" w:rsidRDefault="002F1D78" w:rsidP="00792400">
      <w:pPr>
        <w:spacing w:after="0" w:line="240" w:lineRule="auto"/>
        <w:jc w:val="center"/>
        <w:rPr>
          <w:rFonts w:ascii="Times New Roman" w:hAnsi="Times New Roman" w:cs="Times New Roman"/>
        </w:rPr>
      </w:pPr>
      <w:r w:rsidRPr="00792400">
        <w:rPr>
          <w:rFonts w:ascii="Times New Roman" w:hAnsi="Times New Roman" w:cs="Times New Roman"/>
        </w:rPr>
        <w:t>Md. Raisuddin Khan</w:t>
      </w:r>
    </w:p>
    <w:p w:rsidR="002F1D78" w:rsidRPr="00792400" w:rsidRDefault="002F1D78" w:rsidP="00792400">
      <w:pPr>
        <w:spacing w:after="0" w:line="240" w:lineRule="auto"/>
        <w:jc w:val="center"/>
        <w:rPr>
          <w:rFonts w:ascii="Times New Roman" w:hAnsi="Times New Roman" w:cs="Times New Roman"/>
        </w:rPr>
      </w:pPr>
      <w:r w:rsidRPr="00792400">
        <w:rPr>
          <w:rFonts w:ascii="Times New Roman" w:hAnsi="Times New Roman" w:cs="Times New Roman"/>
        </w:rPr>
        <w:t>Department of Mechatronics Engineering</w:t>
      </w:r>
    </w:p>
    <w:p w:rsidR="002F1D78" w:rsidRDefault="002F1D78" w:rsidP="00792400">
      <w:pPr>
        <w:spacing w:after="0" w:line="240" w:lineRule="auto"/>
        <w:jc w:val="center"/>
        <w:rPr>
          <w:rFonts w:ascii="Times New Roman" w:hAnsi="Times New Roman" w:cs="Times New Roman"/>
        </w:rPr>
      </w:pPr>
      <w:r w:rsidRPr="00792400">
        <w:rPr>
          <w:rFonts w:ascii="Times New Roman" w:hAnsi="Times New Roman" w:cs="Times New Roman"/>
        </w:rPr>
        <w:t>International Islamic University Malaysia, Kuala Lumpur, Malaysia</w:t>
      </w:r>
    </w:p>
    <w:p w:rsidR="00047B35" w:rsidRDefault="00047B35" w:rsidP="00792400">
      <w:pPr>
        <w:spacing w:after="0" w:line="240" w:lineRule="auto"/>
        <w:jc w:val="center"/>
        <w:rPr>
          <w:rFonts w:ascii="Times New Roman" w:hAnsi="Times New Roman" w:cs="Times New Roman"/>
        </w:rPr>
      </w:pPr>
      <w:r>
        <w:rPr>
          <w:rFonts w:ascii="Times New Roman" w:hAnsi="Times New Roman" w:cs="Times New Roman"/>
        </w:rPr>
        <w:t xml:space="preserve">Email: </w:t>
      </w:r>
      <w:hyperlink r:id="rId4" w:history="1">
        <w:r w:rsidRPr="00780AA6">
          <w:rPr>
            <w:rStyle w:val="Hyperlink"/>
            <w:rFonts w:ascii="Times New Roman" w:hAnsi="Times New Roman" w:cs="Times New Roman"/>
          </w:rPr>
          <w:t>Raisuddin@iium.edu.my</w:t>
        </w:r>
      </w:hyperlink>
    </w:p>
    <w:p w:rsidR="00792400" w:rsidRPr="00792400" w:rsidRDefault="00792400" w:rsidP="00792400">
      <w:pPr>
        <w:spacing w:after="0" w:line="240" w:lineRule="auto"/>
        <w:jc w:val="center"/>
        <w:rPr>
          <w:rFonts w:ascii="Times New Roman" w:hAnsi="Times New Roman" w:cs="Times New Roman"/>
          <w:sz w:val="24"/>
          <w:szCs w:val="24"/>
        </w:rPr>
      </w:pPr>
    </w:p>
    <w:p w:rsidR="00741E0B" w:rsidRDefault="00792400" w:rsidP="00957DEF">
      <w:pPr>
        <w:spacing w:after="0" w:line="240" w:lineRule="auto"/>
        <w:jc w:val="both"/>
        <w:rPr>
          <w:rFonts w:ascii="Times New Roman" w:hAnsi="Times New Roman" w:cs="Times New Roman"/>
          <w:sz w:val="24"/>
          <w:szCs w:val="24"/>
        </w:rPr>
      </w:pPr>
      <w:r w:rsidRPr="00792400">
        <w:rPr>
          <w:rFonts w:ascii="Times New Roman" w:hAnsi="Times New Roman" w:cs="Times New Roman"/>
          <w:b/>
          <w:sz w:val="24"/>
          <w:szCs w:val="24"/>
        </w:rPr>
        <w:t>Abstract:</w:t>
      </w:r>
      <w:r w:rsidRPr="00792400">
        <w:rPr>
          <w:rFonts w:ascii="Times New Roman" w:hAnsi="Times New Roman" w:cs="Times New Roman"/>
          <w:sz w:val="24"/>
          <w:szCs w:val="24"/>
        </w:rPr>
        <w:t xml:space="preserve"> </w:t>
      </w:r>
      <w:r w:rsidR="006371F7">
        <w:rPr>
          <w:rFonts w:ascii="Times New Roman" w:hAnsi="Times New Roman" w:cs="Times New Roman"/>
          <w:sz w:val="24"/>
          <w:szCs w:val="24"/>
        </w:rPr>
        <w:t xml:space="preserve">In this new millennium disability rehabilitation, disaster mapping and rescue, surveillance and security, robot assisted surgical operation, and many more areas are aspiring for solutions that transgress the traditional boundary of single engineering discipline.  Concept of Mechatronics, a multidisciplinary engineering platform is the key to the development of such complex products or systems. </w:t>
      </w:r>
      <w:r w:rsidR="00741E0B">
        <w:rPr>
          <w:rFonts w:ascii="Times New Roman" w:hAnsi="Times New Roman" w:cs="Times New Roman"/>
          <w:sz w:val="24"/>
          <w:szCs w:val="24"/>
        </w:rPr>
        <w:t xml:space="preserve">The concept of Mechatronics was mainly introduced in the Japanese industries </w:t>
      </w:r>
      <w:r w:rsidR="00122106">
        <w:rPr>
          <w:rFonts w:ascii="Times New Roman" w:hAnsi="Times New Roman" w:cs="Times New Roman"/>
          <w:sz w:val="24"/>
          <w:szCs w:val="24"/>
        </w:rPr>
        <w:t xml:space="preserve">during the early </w:t>
      </w:r>
      <w:r w:rsidR="0061770F">
        <w:rPr>
          <w:rFonts w:ascii="Times New Roman" w:hAnsi="Times New Roman" w:cs="Times New Roman"/>
          <w:sz w:val="24"/>
          <w:szCs w:val="24"/>
        </w:rPr>
        <w:t>seventies</w:t>
      </w:r>
      <w:r w:rsidR="00122106">
        <w:rPr>
          <w:rFonts w:ascii="Times New Roman" w:hAnsi="Times New Roman" w:cs="Times New Roman"/>
          <w:sz w:val="24"/>
          <w:szCs w:val="24"/>
        </w:rPr>
        <w:t xml:space="preserve"> </w:t>
      </w:r>
      <w:r w:rsidR="00741E0B">
        <w:rPr>
          <w:rFonts w:ascii="Times New Roman" w:hAnsi="Times New Roman" w:cs="Times New Roman"/>
          <w:sz w:val="24"/>
          <w:szCs w:val="24"/>
        </w:rPr>
        <w:t>for efficient development of devices or products that involve multiple subsystems from different engineering disciplines.</w:t>
      </w:r>
      <w:r w:rsidR="00F574E2">
        <w:rPr>
          <w:rFonts w:ascii="Times New Roman" w:hAnsi="Times New Roman" w:cs="Times New Roman"/>
          <w:sz w:val="24"/>
          <w:szCs w:val="24"/>
        </w:rPr>
        <w:t xml:space="preserve"> Later </w:t>
      </w:r>
      <w:r w:rsidR="00714C15">
        <w:rPr>
          <w:rFonts w:ascii="Times New Roman" w:hAnsi="Times New Roman" w:cs="Times New Roman"/>
          <w:sz w:val="24"/>
          <w:szCs w:val="24"/>
        </w:rPr>
        <w:t xml:space="preserve">in the early   nineties </w:t>
      </w:r>
      <w:r w:rsidR="00F574E2">
        <w:rPr>
          <w:rFonts w:ascii="Times New Roman" w:hAnsi="Times New Roman" w:cs="Times New Roman"/>
          <w:sz w:val="24"/>
          <w:szCs w:val="24"/>
        </w:rPr>
        <w:t xml:space="preserve">different universities </w:t>
      </w:r>
      <w:r w:rsidR="00B52001">
        <w:rPr>
          <w:rFonts w:ascii="Times New Roman" w:hAnsi="Times New Roman" w:cs="Times New Roman"/>
          <w:sz w:val="24"/>
          <w:szCs w:val="24"/>
        </w:rPr>
        <w:t xml:space="preserve">came up with Mechatronics </w:t>
      </w:r>
      <w:r w:rsidR="00122106">
        <w:rPr>
          <w:rFonts w:ascii="Times New Roman" w:hAnsi="Times New Roman" w:cs="Times New Roman"/>
          <w:sz w:val="24"/>
          <w:szCs w:val="24"/>
        </w:rPr>
        <w:t xml:space="preserve">engineering </w:t>
      </w:r>
      <w:r w:rsidR="00B52001">
        <w:rPr>
          <w:rFonts w:ascii="Times New Roman" w:hAnsi="Times New Roman" w:cs="Times New Roman"/>
          <w:sz w:val="24"/>
          <w:szCs w:val="24"/>
        </w:rPr>
        <w:t>curriculum</w:t>
      </w:r>
      <w:r w:rsidR="00122106">
        <w:rPr>
          <w:rFonts w:ascii="Times New Roman" w:hAnsi="Times New Roman" w:cs="Times New Roman"/>
          <w:sz w:val="24"/>
          <w:szCs w:val="24"/>
        </w:rPr>
        <w:t xml:space="preserve"> to </w:t>
      </w:r>
      <w:r w:rsidR="00046D2A">
        <w:rPr>
          <w:rFonts w:ascii="Times New Roman" w:hAnsi="Times New Roman" w:cs="Times New Roman"/>
          <w:sz w:val="24"/>
          <w:szCs w:val="24"/>
        </w:rPr>
        <w:t xml:space="preserve">support the industries with </w:t>
      </w:r>
      <w:r w:rsidR="00122106">
        <w:rPr>
          <w:rFonts w:ascii="Times New Roman" w:hAnsi="Times New Roman" w:cs="Times New Roman"/>
          <w:sz w:val="24"/>
          <w:szCs w:val="24"/>
        </w:rPr>
        <w:t xml:space="preserve">graduates </w:t>
      </w:r>
      <w:r w:rsidR="00046D2A">
        <w:rPr>
          <w:rFonts w:ascii="Times New Roman" w:hAnsi="Times New Roman" w:cs="Times New Roman"/>
          <w:sz w:val="24"/>
          <w:szCs w:val="24"/>
        </w:rPr>
        <w:t xml:space="preserve">competent to work </w:t>
      </w:r>
      <w:r w:rsidR="00122106">
        <w:rPr>
          <w:rFonts w:ascii="Times New Roman" w:hAnsi="Times New Roman" w:cs="Times New Roman"/>
          <w:sz w:val="24"/>
          <w:szCs w:val="24"/>
        </w:rPr>
        <w:t>in such complex domain. The trend continued, and more universities all over the world are joining in this program.</w:t>
      </w:r>
      <w:r w:rsidR="00A35050">
        <w:rPr>
          <w:rFonts w:ascii="Times New Roman" w:hAnsi="Times New Roman" w:cs="Times New Roman"/>
          <w:sz w:val="24"/>
          <w:szCs w:val="24"/>
        </w:rPr>
        <w:t xml:space="preserve"> At its early stage, </w:t>
      </w:r>
      <w:r w:rsidR="00046D2A">
        <w:rPr>
          <w:rFonts w:ascii="Times New Roman" w:hAnsi="Times New Roman" w:cs="Times New Roman"/>
          <w:sz w:val="24"/>
          <w:szCs w:val="24"/>
        </w:rPr>
        <w:t xml:space="preserve">Mechatronics </w:t>
      </w:r>
      <w:r w:rsidR="00A35050">
        <w:rPr>
          <w:rFonts w:ascii="Times New Roman" w:hAnsi="Times New Roman" w:cs="Times New Roman"/>
          <w:sz w:val="24"/>
          <w:szCs w:val="24"/>
        </w:rPr>
        <w:t xml:space="preserve">products used to </w:t>
      </w:r>
      <w:proofErr w:type="gramStart"/>
      <w:r w:rsidR="00A35050">
        <w:rPr>
          <w:rFonts w:ascii="Times New Roman" w:hAnsi="Times New Roman" w:cs="Times New Roman"/>
          <w:sz w:val="24"/>
          <w:szCs w:val="24"/>
        </w:rPr>
        <w:t>cover  mechanical</w:t>
      </w:r>
      <w:proofErr w:type="gramEnd"/>
      <w:r w:rsidR="00A35050">
        <w:rPr>
          <w:rFonts w:ascii="Times New Roman" w:hAnsi="Times New Roman" w:cs="Times New Roman"/>
          <w:sz w:val="24"/>
          <w:szCs w:val="24"/>
        </w:rPr>
        <w:t xml:space="preserve">, electrical and control system with little touch of </w:t>
      </w:r>
      <w:r w:rsidR="0061770F">
        <w:rPr>
          <w:rFonts w:ascii="Times New Roman" w:hAnsi="Times New Roman" w:cs="Times New Roman"/>
          <w:sz w:val="24"/>
          <w:szCs w:val="24"/>
        </w:rPr>
        <w:t xml:space="preserve">electronics and </w:t>
      </w:r>
      <w:r w:rsidR="00A35050">
        <w:rPr>
          <w:rFonts w:ascii="Times New Roman" w:hAnsi="Times New Roman" w:cs="Times New Roman"/>
          <w:sz w:val="24"/>
          <w:szCs w:val="24"/>
        </w:rPr>
        <w:t xml:space="preserve">software. However, with the advent of time, all the disciplines are expanding at a very high pace, </w:t>
      </w:r>
      <w:r w:rsidR="00953F86">
        <w:rPr>
          <w:rFonts w:ascii="Times New Roman" w:hAnsi="Times New Roman" w:cs="Times New Roman"/>
          <w:sz w:val="24"/>
          <w:szCs w:val="24"/>
        </w:rPr>
        <w:t>specifically computation capability and sensory system</w:t>
      </w:r>
      <w:proofErr w:type="gramStart"/>
      <w:r w:rsidR="00953F86">
        <w:rPr>
          <w:rFonts w:ascii="Times New Roman" w:hAnsi="Times New Roman" w:cs="Times New Roman"/>
          <w:sz w:val="24"/>
          <w:szCs w:val="24"/>
        </w:rPr>
        <w:t xml:space="preserve">,  </w:t>
      </w:r>
      <w:r w:rsidR="00A35050">
        <w:rPr>
          <w:rFonts w:ascii="Times New Roman" w:hAnsi="Times New Roman" w:cs="Times New Roman"/>
          <w:sz w:val="24"/>
          <w:szCs w:val="24"/>
        </w:rPr>
        <w:t>which</w:t>
      </w:r>
      <w:proofErr w:type="gramEnd"/>
      <w:r w:rsidR="00A35050">
        <w:rPr>
          <w:rFonts w:ascii="Times New Roman" w:hAnsi="Times New Roman" w:cs="Times New Roman"/>
          <w:sz w:val="24"/>
          <w:szCs w:val="24"/>
        </w:rPr>
        <w:t xml:space="preserve"> pose a big challenge to fit Mechatronics in a 4-years frame of undergraduate curriculum.</w:t>
      </w:r>
      <w:r w:rsidR="00A3747A">
        <w:rPr>
          <w:rFonts w:ascii="Times New Roman" w:hAnsi="Times New Roman" w:cs="Times New Roman"/>
          <w:sz w:val="24"/>
          <w:szCs w:val="24"/>
        </w:rPr>
        <w:t xml:space="preserve"> This presentation is based on </w:t>
      </w:r>
      <w:r w:rsidR="00953F86">
        <w:rPr>
          <w:rFonts w:ascii="Times New Roman" w:hAnsi="Times New Roman" w:cs="Times New Roman"/>
          <w:sz w:val="24"/>
          <w:szCs w:val="24"/>
        </w:rPr>
        <w:t>real life experiences of designing Mechatronics curriculum for different universities. Experiences gained through onsite visit to universities in Singapore and Australia, and online visit to universities in Europe and North America are also included in this presentation to show how the challenges of Mechatronics curriculum are being faced.</w:t>
      </w:r>
      <w:r w:rsidR="00A3747A">
        <w:rPr>
          <w:rFonts w:ascii="Times New Roman" w:hAnsi="Times New Roman" w:cs="Times New Roman"/>
          <w:sz w:val="24"/>
          <w:szCs w:val="24"/>
        </w:rPr>
        <w:t xml:space="preserve">   </w:t>
      </w:r>
      <w:r w:rsidR="00A35050">
        <w:rPr>
          <w:rFonts w:ascii="Times New Roman" w:hAnsi="Times New Roman" w:cs="Times New Roman"/>
          <w:sz w:val="24"/>
          <w:szCs w:val="24"/>
        </w:rPr>
        <w:t xml:space="preserve">    </w:t>
      </w:r>
      <w:r w:rsidR="00046D2A">
        <w:rPr>
          <w:rFonts w:ascii="Times New Roman" w:hAnsi="Times New Roman" w:cs="Times New Roman"/>
          <w:sz w:val="24"/>
          <w:szCs w:val="24"/>
        </w:rPr>
        <w:t xml:space="preserve"> </w:t>
      </w:r>
      <w:r w:rsidR="00122106">
        <w:rPr>
          <w:rFonts w:ascii="Times New Roman" w:hAnsi="Times New Roman" w:cs="Times New Roman"/>
          <w:sz w:val="24"/>
          <w:szCs w:val="24"/>
        </w:rPr>
        <w:t xml:space="preserve">  </w:t>
      </w:r>
      <w:r w:rsidR="00741E0B">
        <w:rPr>
          <w:rFonts w:ascii="Times New Roman" w:hAnsi="Times New Roman" w:cs="Times New Roman"/>
          <w:sz w:val="24"/>
          <w:szCs w:val="24"/>
        </w:rPr>
        <w:t xml:space="preserve">  </w:t>
      </w:r>
    </w:p>
    <w:p w:rsidR="00741E0B" w:rsidRDefault="00741E0B" w:rsidP="00957DEF">
      <w:pPr>
        <w:spacing w:after="0" w:line="240" w:lineRule="auto"/>
        <w:jc w:val="both"/>
        <w:rPr>
          <w:rFonts w:ascii="Times New Roman" w:hAnsi="Times New Roman" w:cs="Times New Roman"/>
          <w:sz w:val="24"/>
          <w:szCs w:val="24"/>
        </w:rPr>
      </w:pPr>
    </w:p>
    <w:sectPr w:rsidR="00741E0B" w:rsidSect="003440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82DCE"/>
    <w:rsid w:val="000157F4"/>
    <w:rsid w:val="00046D2A"/>
    <w:rsid w:val="00047B35"/>
    <w:rsid w:val="00122106"/>
    <w:rsid w:val="00201607"/>
    <w:rsid w:val="002021A5"/>
    <w:rsid w:val="00202F46"/>
    <w:rsid w:val="00222781"/>
    <w:rsid w:val="002F1D78"/>
    <w:rsid w:val="003440F8"/>
    <w:rsid w:val="003665AF"/>
    <w:rsid w:val="003D46E4"/>
    <w:rsid w:val="00413DFD"/>
    <w:rsid w:val="0061770F"/>
    <w:rsid w:val="006371F7"/>
    <w:rsid w:val="00682DCE"/>
    <w:rsid w:val="006C7C88"/>
    <w:rsid w:val="006E49FF"/>
    <w:rsid w:val="00714C15"/>
    <w:rsid w:val="00741E0B"/>
    <w:rsid w:val="00792400"/>
    <w:rsid w:val="007C1953"/>
    <w:rsid w:val="00953F86"/>
    <w:rsid w:val="00957DEF"/>
    <w:rsid w:val="00A35050"/>
    <w:rsid w:val="00A3747A"/>
    <w:rsid w:val="00AC18DA"/>
    <w:rsid w:val="00B52001"/>
    <w:rsid w:val="00BE5893"/>
    <w:rsid w:val="00C00AF4"/>
    <w:rsid w:val="00C221C5"/>
    <w:rsid w:val="00C43A79"/>
    <w:rsid w:val="00CE5E0B"/>
    <w:rsid w:val="00D515C3"/>
    <w:rsid w:val="00D63ADF"/>
    <w:rsid w:val="00DD5BBC"/>
    <w:rsid w:val="00EF3AF2"/>
    <w:rsid w:val="00F574E2"/>
    <w:rsid w:val="00F826AE"/>
    <w:rsid w:val="00FD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B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isuddin@ii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Raisuddin</dc:creator>
  <cp:lastModifiedBy>BD</cp:lastModifiedBy>
  <cp:revision>2</cp:revision>
  <dcterms:created xsi:type="dcterms:W3CDTF">2017-10-23T13:24:00Z</dcterms:created>
  <dcterms:modified xsi:type="dcterms:W3CDTF">2017-10-23T13:24:00Z</dcterms:modified>
</cp:coreProperties>
</file>